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5AE0C" w14:textId="10B28479" w:rsidR="002070D9" w:rsidRPr="00A53552" w:rsidRDefault="00F74D3A" w:rsidP="001B305F">
      <w:pPr>
        <w:spacing w:after="0" w:line="360" w:lineRule="auto"/>
        <w:ind w:left="0" w:right="5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  <w:r w:rsidR="006C1DB8">
        <w:rPr>
          <w:b/>
          <w:color w:val="auto"/>
          <w:sz w:val="24"/>
          <w:szCs w:val="24"/>
        </w:rPr>
        <w:t>ANEXO V</w:t>
      </w:r>
    </w:p>
    <w:p w14:paraId="68C2EF14" w14:textId="77777777" w:rsidR="002070D9" w:rsidRPr="00A53552" w:rsidRDefault="000A539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</w:p>
    <w:p w14:paraId="195AC19D" w14:textId="77777777" w:rsidR="00F5072C" w:rsidRPr="00A53552" w:rsidRDefault="00F5072C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PROPOSTA DE PREÇO</w:t>
      </w:r>
    </w:p>
    <w:p w14:paraId="49C2545D" w14:textId="77777777" w:rsidR="00516DE2" w:rsidRPr="00A53552" w:rsidRDefault="00516DE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</w:p>
    <w:p w14:paraId="3F2B53B2" w14:textId="5A3DA2BC" w:rsidR="00554B4A" w:rsidRPr="00EB1851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EB1851">
        <w:rPr>
          <w:b/>
          <w:color w:val="auto"/>
          <w:sz w:val="24"/>
          <w:szCs w:val="24"/>
        </w:rPr>
        <w:t xml:space="preserve">PREGÃO </w:t>
      </w:r>
      <w:r w:rsidR="006C1DB8">
        <w:rPr>
          <w:b/>
          <w:color w:val="auto"/>
          <w:sz w:val="24"/>
          <w:szCs w:val="24"/>
        </w:rPr>
        <w:t>PRESENCI</w:t>
      </w:r>
      <w:r w:rsidR="00D2262E">
        <w:rPr>
          <w:b/>
          <w:color w:val="auto"/>
          <w:sz w:val="24"/>
          <w:szCs w:val="24"/>
        </w:rPr>
        <w:t>AL</w:t>
      </w:r>
      <w:r w:rsidR="005A5E2F" w:rsidRPr="00EB1851">
        <w:rPr>
          <w:b/>
          <w:color w:val="auto"/>
          <w:sz w:val="24"/>
          <w:szCs w:val="24"/>
        </w:rPr>
        <w:t xml:space="preserve"> Nº. </w:t>
      </w:r>
      <w:r w:rsidR="00D2262E">
        <w:rPr>
          <w:b/>
          <w:color w:val="auto"/>
          <w:sz w:val="24"/>
          <w:szCs w:val="24"/>
        </w:rPr>
        <w:t>003</w:t>
      </w:r>
      <w:r w:rsidR="005A5E2F" w:rsidRPr="00EB1851">
        <w:rPr>
          <w:b/>
          <w:color w:val="auto"/>
          <w:sz w:val="24"/>
          <w:szCs w:val="24"/>
        </w:rPr>
        <w:t>/202</w:t>
      </w:r>
      <w:r w:rsidR="000E0E18" w:rsidRPr="00EB1851">
        <w:rPr>
          <w:b/>
          <w:color w:val="auto"/>
          <w:sz w:val="24"/>
          <w:szCs w:val="24"/>
        </w:rPr>
        <w:t>4</w:t>
      </w:r>
    </w:p>
    <w:p w14:paraId="7C369A51" w14:textId="47DE7BC4" w:rsidR="00554B4A" w:rsidRPr="00EB1851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EB1851">
        <w:rPr>
          <w:b/>
          <w:color w:val="auto"/>
          <w:sz w:val="24"/>
          <w:szCs w:val="24"/>
        </w:rPr>
        <w:t xml:space="preserve">PROCESSO LICITATÓRIO Nº </w:t>
      </w:r>
      <w:r w:rsidR="00EB1851" w:rsidRPr="00EB1851">
        <w:rPr>
          <w:b/>
          <w:color w:val="auto"/>
          <w:sz w:val="24"/>
          <w:szCs w:val="24"/>
        </w:rPr>
        <w:t>0</w:t>
      </w:r>
      <w:r w:rsidR="00D2262E">
        <w:rPr>
          <w:b/>
          <w:color w:val="auto"/>
          <w:sz w:val="24"/>
          <w:szCs w:val="24"/>
        </w:rPr>
        <w:t>8</w:t>
      </w:r>
      <w:r w:rsidR="00074294">
        <w:rPr>
          <w:b/>
          <w:color w:val="auto"/>
          <w:sz w:val="24"/>
          <w:szCs w:val="24"/>
        </w:rPr>
        <w:t>6</w:t>
      </w:r>
      <w:r w:rsidR="000E0E18" w:rsidRPr="00EB1851">
        <w:rPr>
          <w:b/>
          <w:color w:val="auto"/>
          <w:sz w:val="24"/>
          <w:szCs w:val="24"/>
        </w:rPr>
        <w:t>/2024</w:t>
      </w:r>
    </w:p>
    <w:p w14:paraId="55CB20A4" w14:textId="77777777" w:rsidR="00076CF6" w:rsidRPr="00A53552" w:rsidRDefault="00076CF6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3BD3F2F4" w14:textId="0939D9A8" w:rsidR="00F5072C" w:rsidRPr="00A53552" w:rsidRDefault="00172B9C" w:rsidP="00D2262E">
      <w:pPr>
        <w:spacing w:after="4" w:line="360" w:lineRule="auto"/>
        <w:ind w:left="-5"/>
        <w:rPr>
          <w:b/>
          <w:i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D2262E">
        <w:rPr>
          <w:b/>
          <w:sz w:val="22"/>
        </w:rPr>
        <w:t>REGISTRO DE PREÇOS PARA FUTURA E EVENTUAL AQUISIÇÃO PARCELADA DE GÊNEROS ALIMENTÍCIOS, MATERIAIS DE LIMPEZA E HIGIENE PESSOAL PARA DOAÇÃO DE CESTAS BÁSICAS ÀS FAMÍLIAS CARENTES DO MUNICÍPIO DE ARAPUÁ/MG</w:t>
      </w:r>
      <w:r w:rsidR="00D2262E">
        <w:rPr>
          <w:sz w:val="22"/>
        </w:rPr>
        <w:t>.</w:t>
      </w:r>
    </w:p>
    <w:p w14:paraId="4D1C517B" w14:textId="77777777" w:rsidR="00F5072C" w:rsidRPr="00A53552" w:rsidRDefault="00F5072C" w:rsidP="0024126F">
      <w:pPr>
        <w:spacing w:line="360" w:lineRule="auto"/>
        <w:ind w:firstLine="112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Apresentamos nossa proposta para fornecimento do(s) item(s) abaixo discriminado(s), que integra o instrumento convocatório da licitação em epígrafe. </w:t>
      </w:r>
    </w:p>
    <w:p w14:paraId="526EC987" w14:textId="77777777"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1 - IDENTIFICAÇÃO DO CONCORRENTE: </w:t>
      </w:r>
    </w:p>
    <w:p w14:paraId="7F3624D1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</w:t>
      </w:r>
    </w:p>
    <w:p w14:paraId="5B2F71E4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CNPJ:</w:t>
      </w:r>
      <w:r w:rsidR="00516DE2" w:rsidRPr="00A53552">
        <w:rPr>
          <w:color w:val="auto"/>
          <w:sz w:val="24"/>
          <w:szCs w:val="24"/>
        </w:rPr>
        <w:t xml:space="preserve">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INSC. ESTADUAL: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INSC. MUNICIPAL: </w:t>
      </w:r>
    </w:p>
    <w:p w14:paraId="46311D5B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ENDEREÇO:  </w:t>
      </w:r>
    </w:p>
    <w:p w14:paraId="65400A9E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TELEFONE/FAX: </w:t>
      </w:r>
    </w:p>
    <w:p w14:paraId="64E43214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AGÊNCIA :</w:t>
      </w:r>
      <w:proofErr w:type="gramEnd"/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Nº DA CONTA BANCÁRIA:  </w:t>
      </w:r>
    </w:p>
    <w:p w14:paraId="21620B93" w14:textId="77777777" w:rsidR="00516DE2" w:rsidRPr="00A53552" w:rsidRDefault="00516DE2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</w:p>
    <w:p w14:paraId="4962C5DE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RESPONSÁVEL P/ ASSINATURA DE CONTRATO: </w:t>
      </w:r>
    </w:p>
    <w:p w14:paraId="6D4DA9B7" w14:textId="77777777" w:rsidR="00607A1F" w:rsidRPr="00A53552" w:rsidRDefault="00607A1F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CARGO: </w:t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F5072C" w:rsidRPr="00A53552">
        <w:rPr>
          <w:color w:val="auto"/>
          <w:sz w:val="24"/>
          <w:szCs w:val="24"/>
        </w:rPr>
        <w:t xml:space="preserve">PROFISSÃO: </w:t>
      </w:r>
    </w:p>
    <w:p w14:paraId="5774CA0A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ESTADO CIVIL: 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RG: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CPF: </w:t>
      </w:r>
    </w:p>
    <w:p w14:paraId="3677C583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NACIONALIDADE:  </w:t>
      </w:r>
    </w:p>
    <w:p w14:paraId="2BE1114D" w14:textId="77777777" w:rsidR="00A76535" w:rsidRPr="00A53552" w:rsidRDefault="00F5072C" w:rsidP="00230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INSTRUMENTO QUE LHE OUTORGA PODERES PARA ASSINATURA DE CON</w:t>
      </w:r>
      <w:r w:rsidR="008520E2" w:rsidRPr="00A53552">
        <w:rPr>
          <w:color w:val="auto"/>
          <w:sz w:val="24"/>
          <w:szCs w:val="24"/>
        </w:rPr>
        <w:t xml:space="preserve">TRATO: (   ) PROCURAÇÃO (    ) </w:t>
      </w:r>
      <w:r w:rsidRPr="00A53552">
        <w:rPr>
          <w:color w:val="auto"/>
          <w:sz w:val="24"/>
          <w:szCs w:val="24"/>
        </w:rPr>
        <w:t xml:space="preserve">CONTRATO  SOCIAL  DA EMPRESA </w:t>
      </w:r>
      <w:r w:rsidR="00A76535" w:rsidRPr="00A53552">
        <w:rPr>
          <w:color w:val="auto"/>
        </w:rPr>
        <w:br w:type="page"/>
      </w:r>
    </w:p>
    <w:p w14:paraId="74618139" w14:textId="77777777" w:rsidR="004A3C74" w:rsidRPr="00A53552" w:rsidRDefault="004A3C74">
      <w:pPr>
        <w:rPr>
          <w:color w:val="auto"/>
        </w:rPr>
      </w:pPr>
    </w:p>
    <w:tbl>
      <w:tblPr>
        <w:tblW w:w="99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941"/>
        <w:gridCol w:w="249"/>
        <w:gridCol w:w="205"/>
        <w:gridCol w:w="397"/>
        <w:gridCol w:w="851"/>
        <w:gridCol w:w="1601"/>
        <w:gridCol w:w="1985"/>
        <w:gridCol w:w="827"/>
        <w:gridCol w:w="1066"/>
        <w:gridCol w:w="1130"/>
        <w:gridCol w:w="13"/>
      </w:tblGrid>
      <w:tr w:rsidR="00375EF5" w:rsidRPr="00A53552" w14:paraId="611D0F8A" w14:textId="77777777" w:rsidTr="0047460E">
        <w:trPr>
          <w:trHeight w:val="302"/>
          <w:jc w:val="center"/>
        </w:trPr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76822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bookmarkStart w:id="0" w:name="_Hlk172097825"/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FORNECEDOR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714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C253B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24952199" w14:textId="77777777" w:rsidTr="0047460E">
        <w:trPr>
          <w:trHeight w:val="317"/>
          <w:jc w:val="center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A096F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CNPJ:</w:t>
            </w:r>
          </w:p>
        </w:tc>
        <w:tc>
          <w:tcPr>
            <w:tcW w:w="30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BB2B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14446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2FE5F8FE" w14:textId="77777777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6C134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TELEFONE: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9A78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8B85F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536992B9" w14:textId="77777777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DF201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ENDEREÇO: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E002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3B026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62D4C10E" w14:textId="77777777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E92C9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CIDADE: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D8BF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50C45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D737CA" w:rsidRPr="00A53552" w14:paraId="6AD22F71" w14:textId="77777777" w:rsidTr="00705865">
        <w:trPr>
          <w:gridAfter w:val="1"/>
          <w:wAfter w:w="13" w:type="dxa"/>
          <w:trHeight w:val="362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1805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SEQ.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3ACD" w14:textId="77777777" w:rsidR="00375EF5" w:rsidRPr="00D737CA" w:rsidRDefault="00375EF5">
            <w:pPr>
              <w:jc w:val="center"/>
              <w:rPr>
                <w:bCs/>
                <w:sz w:val="18"/>
                <w:szCs w:val="18"/>
              </w:rPr>
            </w:pPr>
            <w:r w:rsidRPr="00D737CA">
              <w:rPr>
                <w:bCs/>
                <w:sz w:val="18"/>
                <w:szCs w:val="18"/>
              </w:rPr>
              <w:t>Código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B326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8921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QUANT.</w:t>
            </w:r>
          </w:p>
        </w:tc>
        <w:tc>
          <w:tcPr>
            <w:tcW w:w="3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8609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DESCRIÇÃO DO MATERIAL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F951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MARCA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3739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VALOR UNITARIO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524A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VALOR</w:t>
            </w:r>
          </w:p>
          <w:p w14:paraId="7A069D6C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TOTAL</w:t>
            </w:r>
          </w:p>
        </w:tc>
      </w:tr>
      <w:tr w:rsidR="00D2262E" w:rsidRPr="00A53552" w14:paraId="605D6351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01F5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proofErr w:type="gramStart"/>
            <w:r w:rsidRPr="00D737CA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C9E2" w14:textId="71565996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0517852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8737" w14:textId="0D41E340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37F5" w14:textId="33B7CF5D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A567F" w14:textId="23096FF3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>Açúcar</w:t>
            </w:r>
            <w:r>
              <w:rPr>
                <w:rFonts w:ascii="Calibri Light" w:hAnsi="Calibri Light" w:cs="Calibri Light"/>
                <w:szCs w:val="20"/>
              </w:rPr>
              <w:t xml:space="preserve"> Tipo Cristal. Textura Em Grânulos Finos E Coloração Branca. Isento De Impurezas E Empedramento. Embalagem Plástica, Atóxica, Transparente, Não Violada, Contendo Dados Do Produto: Identificação, Procedência, Ingredientes, Informações Nutricionais, Lote, Gramatura, Datas De Fabricação E Vencimento. Validade Mínima De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6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(Seis) Meses A Contar Da Data De Entrega Do Produto. Pacote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5kg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>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0B39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4F50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A672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5A3F0888" w14:textId="77777777" w:rsidTr="00705865">
        <w:trPr>
          <w:gridAfter w:val="1"/>
          <w:wAfter w:w="13" w:type="dxa"/>
          <w:trHeight w:val="782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F6A9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A23D" w14:textId="18B7CF06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0000360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6EB" w14:textId="2D9AF6B5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E728" w14:textId="2CF74204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1D5CE" w14:textId="136AB99B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Arroz </w:t>
            </w:r>
            <w:proofErr w:type="spellStart"/>
            <w:r>
              <w:rPr>
                <w:rFonts w:ascii="Calibri Light" w:hAnsi="Calibri Light" w:cs="Calibri Light"/>
                <w:b/>
                <w:bCs/>
                <w:szCs w:val="20"/>
              </w:rPr>
              <w:t>agulinha</w:t>
            </w:r>
            <w:proofErr w:type="spellEnd"/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Cs w:val="20"/>
              </w:rPr>
              <w:t xml:space="preserve">longo fino polido tipo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1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sem glúten, contendo  no mínimo 90 % de grãos inteiros com no máximo 14 % de umidade com valor nutricional na proporção de 50 g, contendo no mínimo de 37 g de carboidratos, 4 g de proteínas e 0 gorduras, com coloração branca.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Embalagem plástico atóxico com 5 Kg.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0560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D692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5657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6CFCBF01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1F16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70B3" w14:textId="5E8DD2A6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0518049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5779" w14:textId="24AC5923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8BA1" w14:textId="02E46AB6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1950D" w14:textId="5D13E733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>Biscoito</w:t>
            </w:r>
            <w:r>
              <w:rPr>
                <w:rFonts w:ascii="Calibri Light" w:hAnsi="Calibri Light" w:cs="Calibri Light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Cs w:val="20"/>
              </w:rPr>
              <w:t>Tipo Cream-Cracker</w:t>
            </w:r>
            <w:r>
              <w:rPr>
                <w:rFonts w:ascii="Calibri Light" w:hAnsi="Calibri Light" w:cs="Calibri Light"/>
                <w:szCs w:val="20"/>
              </w:rPr>
              <w:t xml:space="preserve">. Produzido Com Farinha De Trigo Fortificada Com Ferro E Ácido Fólico, Crocante, Livre De Gorduras Trans. Embalagem Plástica, Atóxica,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Padronizada, E Acondicionados Em Caixas De Papelão Padrão, Contendo Dados Do Produto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: Identificação, Procedência, Ingredientes, Informações Nutricionais, Lote, Gramatura, Datas De Fabricação E Vencimento. Validade Mínima De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6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(Seis) Meses A Contar Da Data De Entrega Do Produto. Pacote Com 200 Gramas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ED6A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BF3E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C8F27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0732B493" w14:textId="77777777" w:rsidTr="00705865">
        <w:trPr>
          <w:gridAfter w:val="1"/>
          <w:wAfter w:w="13" w:type="dxa"/>
          <w:trHeight w:val="730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82AC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9DD53" w14:textId="01D7105C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0524212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6EA7" w14:textId="0FDE772D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CAAC" w14:textId="648EAF85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DF55" w14:textId="1BED7564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>Carne de frango</w:t>
            </w:r>
            <w:r>
              <w:rPr>
                <w:rFonts w:ascii="Calibri Light" w:hAnsi="Calibri Light" w:cs="Calibri Light"/>
                <w:szCs w:val="20"/>
              </w:rPr>
              <w:t xml:space="preserve">: </w:t>
            </w:r>
            <w:r>
              <w:rPr>
                <w:rFonts w:ascii="Calibri Light" w:hAnsi="Calibri Light" w:cs="Calibri Light"/>
                <w:b/>
                <w:bCs/>
                <w:szCs w:val="20"/>
              </w:rPr>
              <w:t>(coxa/sobrecoxa)</w:t>
            </w:r>
            <w:r>
              <w:rPr>
                <w:rFonts w:ascii="Calibri Light" w:hAnsi="Calibri Light" w:cs="Calibri Light"/>
                <w:szCs w:val="20"/>
              </w:rPr>
              <w:t xml:space="preserve">, congelada. Embalagem plástica, atóxica, transparente e não violada, contendo em média 1 kg em cada pacote. Conter rótulo com registro do mapa </w:t>
            </w:r>
            <w:proofErr w:type="spellStart"/>
            <w:r>
              <w:rPr>
                <w:rFonts w:ascii="Calibri Light" w:hAnsi="Calibri Light" w:cs="Calibri Light"/>
                <w:szCs w:val="20"/>
              </w:rPr>
              <w:t>sif</w:t>
            </w:r>
            <w:proofErr w:type="spellEnd"/>
            <w:r>
              <w:rPr>
                <w:rFonts w:ascii="Calibri Light" w:hAnsi="Calibri Light" w:cs="Calibri Light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szCs w:val="20"/>
              </w:rPr>
              <w:t>dipoa</w:t>
            </w:r>
            <w:proofErr w:type="spellEnd"/>
            <w:r>
              <w:rPr>
                <w:rFonts w:ascii="Calibri Light" w:hAnsi="Calibri Light" w:cs="Calibri Light"/>
                <w:szCs w:val="20"/>
              </w:rPr>
              <w:t xml:space="preserve"> e data de vencimento. Validade mínima de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6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(seis) meses a contar da data de entrega do produto.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9839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931C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C48D3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13542819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30C9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A7081" w14:textId="329B5C09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0528108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C467" w14:textId="50F07EAC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7E75" w14:textId="353861E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3396" w14:textId="18313E92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Creme dental </w:t>
            </w:r>
            <w:r>
              <w:rPr>
                <w:rFonts w:ascii="Calibri Light" w:hAnsi="Calibri Light" w:cs="Calibri Light"/>
                <w:szCs w:val="20"/>
              </w:rPr>
              <w:t xml:space="preserve">com </w:t>
            </w:r>
            <w:proofErr w:type="spellStart"/>
            <w:r>
              <w:rPr>
                <w:rFonts w:ascii="Calibri Light" w:hAnsi="Calibri Light" w:cs="Calibri Light"/>
                <w:szCs w:val="20"/>
              </w:rPr>
              <w:t>fluor</w:t>
            </w:r>
            <w:proofErr w:type="spellEnd"/>
            <w:r>
              <w:rPr>
                <w:rFonts w:ascii="Calibri Light" w:hAnsi="Calibri Light" w:cs="Calibri Light"/>
                <w:szCs w:val="20"/>
              </w:rPr>
              <w:t xml:space="preserve"> embalagem com 90 gramas.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com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micropartículas de cálcio, ação bacteriana, registro no ministério da </w:t>
            </w:r>
            <w:r>
              <w:rPr>
                <w:rFonts w:ascii="Calibri Light" w:hAnsi="Calibri Light" w:cs="Calibri Light"/>
                <w:szCs w:val="20"/>
              </w:rPr>
              <w:lastRenderedPageBreak/>
              <w:t>saúde, embalagem deve conter a marca do fabricante, peso liquido, data de fabricação e prazo de validade. Deve ser aprovado pela abo - (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as</w:t>
            </w:r>
            <w:r>
              <w:t xml:space="preserve"> </w:t>
            </w:r>
            <w:proofErr w:type="spellStart"/>
            <w:r>
              <w:rPr>
                <w:rFonts w:ascii="Calibri Light" w:hAnsi="Calibri Light" w:cs="Calibri Light"/>
                <w:szCs w:val="20"/>
              </w:rPr>
              <w:t>sociação</w:t>
            </w:r>
            <w:proofErr w:type="spellEnd"/>
            <w:r>
              <w:rPr>
                <w:rFonts w:ascii="Calibri Light" w:hAnsi="Calibri Light" w:cs="Calibri Light"/>
                <w:szCs w:val="20"/>
              </w:rPr>
              <w:t xml:space="preserve"> brasileira de odontologia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>).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B652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1D70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52DA0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24F90662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F9D0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52EB" w14:textId="0D268B1C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1046673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B73F" w14:textId="4F10B774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B65D" w14:textId="4F5AC37E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FCC0" w14:textId="3645B289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Detergente </w:t>
            </w:r>
            <w:r>
              <w:rPr>
                <w:rFonts w:ascii="Calibri Light" w:hAnsi="Calibri Light" w:cs="Calibri Light"/>
                <w:szCs w:val="20"/>
              </w:rPr>
              <w:t xml:space="preserve">liquido neutro, </w:t>
            </w:r>
            <w:proofErr w:type="spellStart"/>
            <w:r>
              <w:rPr>
                <w:rFonts w:ascii="Calibri Light" w:hAnsi="Calibri Light" w:cs="Calibri Light"/>
                <w:szCs w:val="20"/>
              </w:rPr>
              <w:t>glicerinado</w:t>
            </w:r>
            <w:proofErr w:type="spellEnd"/>
            <w:r>
              <w:rPr>
                <w:rFonts w:ascii="Calibri Light" w:hAnsi="Calibri Light" w:cs="Calibri Light"/>
                <w:szCs w:val="20"/>
              </w:rPr>
              <w:t xml:space="preserve">, indicado para lavagem manual de </w:t>
            </w:r>
            <w:proofErr w:type="spellStart"/>
            <w:proofErr w:type="gramStart"/>
            <w:r>
              <w:rPr>
                <w:rFonts w:ascii="Calibri Light" w:hAnsi="Calibri Light" w:cs="Calibri Light"/>
                <w:szCs w:val="20"/>
              </w:rPr>
              <w:t>louças,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>talheres</w:t>
            </w:r>
            <w:proofErr w:type="spellEnd"/>
            <w:r>
              <w:rPr>
                <w:rFonts w:ascii="Calibri Light" w:hAnsi="Calibri Light" w:cs="Calibri Light"/>
                <w:szCs w:val="20"/>
              </w:rPr>
              <w:t xml:space="preserve"> copos e </w:t>
            </w:r>
            <w:proofErr w:type="spellStart"/>
            <w:r>
              <w:rPr>
                <w:rFonts w:ascii="Calibri Light" w:hAnsi="Calibri Light" w:cs="Calibri Light"/>
                <w:szCs w:val="20"/>
              </w:rPr>
              <w:t>utensilios</w:t>
            </w:r>
            <w:proofErr w:type="spellEnd"/>
            <w:r>
              <w:rPr>
                <w:rFonts w:ascii="Calibri Light" w:hAnsi="Calibri Light" w:cs="Calibri Light"/>
                <w:szCs w:val="20"/>
              </w:rPr>
              <w:t xml:space="preserve"> em cozinhas e limpeza em geral embalagem com 500ml, de 1°qualidade.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5253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D2EAA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41AE7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74BFA87D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97D3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324C" w14:textId="1AB36061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0523730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73BD" w14:textId="680A9742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EEB5" w14:textId="79599AB0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4F74" w14:textId="4AA7A784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Esponja </w:t>
            </w:r>
            <w:r>
              <w:rPr>
                <w:rFonts w:ascii="Calibri Light" w:hAnsi="Calibri Light" w:cs="Calibri Light"/>
                <w:szCs w:val="20"/>
              </w:rPr>
              <w:t xml:space="preserve">para lavagem de louças e limpeza em geral dupla face, sintética para limpeza, espuma de poliuretano, com abrasivo em uma face, </w:t>
            </w:r>
            <w:proofErr w:type="spellStart"/>
            <w:r>
              <w:rPr>
                <w:rFonts w:ascii="Calibri Light" w:hAnsi="Calibri Light" w:cs="Calibri Light"/>
                <w:szCs w:val="20"/>
              </w:rPr>
              <w:t>antibactérias</w:t>
            </w:r>
            <w:proofErr w:type="spellEnd"/>
            <w:r>
              <w:rPr>
                <w:rFonts w:ascii="Calibri Light" w:hAnsi="Calibri Light" w:cs="Calibri Light"/>
                <w:szCs w:val="20"/>
              </w:rPr>
              <w:t xml:space="preserve">.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BC35F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2F020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2C296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1ED98C33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C5DB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66BE7" w14:textId="6E852D58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0524264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54D0" w14:textId="7D90385C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6582" w14:textId="20CF2D51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240A" w14:textId="49D6250F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>Extrato De Tomate</w:t>
            </w:r>
            <w:r>
              <w:rPr>
                <w:rFonts w:ascii="Calibri Light" w:hAnsi="Calibri Light" w:cs="Calibri Light"/>
                <w:szCs w:val="20"/>
              </w:rPr>
              <w:t xml:space="preserve"> / Massa De Tomate. Concentrado De Pura Polpa, Simples. Acondicionado Em Lata De Folha De Flandres, Não Apresentar Fermentação, Vazamentos, Ferrugem, Amassados E </w:t>
            </w:r>
            <w:proofErr w:type="spellStart"/>
            <w:r>
              <w:rPr>
                <w:rFonts w:ascii="Calibri Light" w:hAnsi="Calibri Light" w:cs="Calibri Light"/>
                <w:szCs w:val="20"/>
              </w:rPr>
              <w:t>Estufamentos</w:t>
            </w:r>
            <w:proofErr w:type="spellEnd"/>
            <w:r>
              <w:rPr>
                <w:rFonts w:ascii="Calibri Light" w:hAnsi="Calibri Light" w:cs="Calibri Light"/>
                <w:szCs w:val="20"/>
              </w:rPr>
              <w:t xml:space="preserve">, Conter Dados Do Produto: Identificação, Procedência, Ingredientes, Informações Nutricionais, Lote, Gramatura, Datas De Fabricação E Vencimento. Validade Mínima De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6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(Seis)Meses A Contar Da Data De Entrega Do Produto. Latas De 800 Gramas.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6396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B1DB4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3C4F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787DB694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50C7" w14:textId="77777777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AA60" w14:textId="06298D72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0526555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F4AD" w14:textId="470A34B2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557C" w14:textId="6D947A4F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</w:t>
            </w:r>
            <w:bookmarkStart w:id="1" w:name="_GoBack"/>
            <w:bookmarkEnd w:id="1"/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3835" w14:textId="61AA3EE8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>Farinha De Mandioca Torrada.</w:t>
            </w:r>
            <w:r>
              <w:rPr>
                <w:rFonts w:ascii="Calibri Light" w:hAnsi="Calibri Light" w:cs="Calibri Light"/>
                <w:szCs w:val="20"/>
              </w:rPr>
              <w:t xml:space="preserve"> Textura Seca, Fina, Classe Branca. Embalagem Plástica, Atóxica, Transparente, Não Violada, Contendo Dados Do Produto: Identificação, Procedência, Ingredientes, Informações Nutricionais, Lote, Gramatura, Datas De Fabricação E Vencimento. Validade Mínima De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6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(Seis) Meses A Contar Da Data De Entrega Do Produto. Pacote Com 01 Kg.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3202" w14:textId="77777777" w:rsidR="00D2262E" w:rsidRPr="00375EF5" w:rsidRDefault="00D2262E" w:rsidP="00D2262E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3332" w14:textId="77777777" w:rsidR="00D2262E" w:rsidRPr="00375EF5" w:rsidRDefault="00D2262E" w:rsidP="00D2262E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2CF0B" w14:textId="77777777" w:rsidR="00D2262E" w:rsidRPr="00375EF5" w:rsidRDefault="00D2262E" w:rsidP="00D2262E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22EE7E4F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46F4" w14:textId="77777777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A36E" w14:textId="0324074A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0526546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93EA" w14:textId="2D28AC19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79DC" w14:textId="5F09CF8B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BE85" w14:textId="45789B5C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>Feijão Carioca</w:t>
            </w:r>
            <w:r>
              <w:rPr>
                <w:rFonts w:ascii="Calibri Light" w:hAnsi="Calibri Light" w:cs="Calibri Light"/>
                <w:szCs w:val="20"/>
              </w:rPr>
              <w:t xml:space="preserve">/Carioquinha, Tipo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1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>, Safra Nova. Grãos Inteiros E Sãos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, Isento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De Outros Tipos De Feijões E Grãos, De Material Terroso E Sujidades. Embalagem Plástica, Atóxica, Transparente, Não Violada, Contendo Dados Do Produto: Identificação, Procedência, Ingredientes, Informações Nutricionais, Lote, Gramatura, Datas De Fabricação E Vencimento. Validade Mínima De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6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(Seis) Meses A Contar Da Data De Entrega Do Produto. Pacote Com 01 Quilo.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5C6BE" w14:textId="77777777" w:rsidR="00D2262E" w:rsidRPr="00375EF5" w:rsidRDefault="00D2262E" w:rsidP="00D2262E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1301" w14:textId="77777777" w:rsidR="00D2262E" w:rsidRPr="00375EF5" w:rsidRDefault="00D2262E" w:rsidP="00D2262E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FF1B" w14:textId="77777777" w:rsidR="00D2262E" w:rsidRPr="00375EF5" w:rsidRDefault="00D2262E" w:rsidP="00D2262E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0DD3B3C3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6BD3" w14:textId="77777777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5504D" w14:textId="18385031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0529385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5ADD" w14:textId="74252D3F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8F4E" w14:textId="38C92F89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4D98" w14:textId="21E053FB" w:rsidR="00D2262E" w:rsidRPr="00D737CA" w:rsidRDefault="00D2262E" w:rsidP="00D2262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Goiabada </w:t>
            </w:r>
            <w:r>
              <w:rPr>
                <w:rFonts w:ascii="Calibri Light" w:hAnsi="Calibri Light" w:cs="Calibri Light"/>
                <w:szCs w:val="20"/>
              </w:rPr>
              <w:t>embalagem de 1 Kg.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3B6A4" w14:textId="77777777" w:rsidR="00D2262E" w:rsidRPr="00375EF5" w:rsidRDefault="00D2262E" w:rsidP="00D2262E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8AD1" w14:textId="77777777" w:rsidR="00D2262E" w:rsidRPr="00375EF5" w:rsidRDefault="00D2262E" w:rsidP="00D2262E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5A94" w14:textId="77777777" w:rsidR="00D2262E" w:rsidRPr="00375EF5" w:rsidRDefault="00D2262E" w:rsidP="00D2262E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68AA7004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0B12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97319" w14:textId="43692505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1568428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83D0" w14:textId="798412D9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9476" w14:textId="5AD3F5A2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3ACD" w14:textId="1B197903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Macarrão </w:t>
            </w:r>
            <w:r>
              <w:rPr>
                <w:rFonts w:ascii="Calibri Light" w:hAnsi="Calibri Light" w:cs="Calibri Light"/>
                <w:szCs w:val="20"/>
              </w:rPr>
              <w:t xml:space="preserve">Com Ovos, Tipo Espaguete. Enriquecido Com Ferro E Ácido Fólico. Após Cozimento Manter-Se Solto Com O </w:t>
            </w:r>
            <w:r>
              <w:rPr>
                <w:rFonts w:ascii="Calibri Light" w:hAnsi="Calibri Light" w:cs="Calibri Light"/>
                <w:szCs w:val="20"/>
              </w:rPr>
              <w:lastRenderedPageBreak/>
              <w:t xml:space="preserve">Sabor E Odor Característico. Embalagem Plástica, Atóxica, Transparente E Não Violada, Contendo Dados Do Produto: Identificação, Procedência, Ingredientes, Informações Nutricionais, Lote, Gramatura, Datas De Fabricação E Vencimento. Validade Mínima De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6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(Seis) Meses A Contar Da Data De Entrega Do Produto. Pacote Com 500G.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8C55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8C1F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242D3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35E7B083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41B6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DD16A" w14:textId="33BE0AA8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0525979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915E" w14:textId="108329C9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B664" w14:textId="12E6C702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DBBD" w14:textId="42073723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Milho Para Pipoca. </w:t>
            </w:r>
            <w:r>
              <w:rPr>
                <w:rFonts w:ascii="Calibri Light" w:hAnsi="Calibri Light" w:cs="Calibri Light"/>
                <w:szCs w:val="20"/>
              </w:rPr>
              <w:t xml:space="preserve">Primeira Qualidade. Isento De Sujidades, Mofos E Outros Grãos. Embalagem Plástica, Atóxica, Transparente, Não Violada, Contendo Dados Do Produto: Identificação, Procedência, Ingredientes, Informações Nutricionais, Lote, Gramatura, Datas De Fabricação E Vencimento. Validade Mínima De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6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(Seis) Meses A Contar Da Data De Entrega Do Produto. Pacote Com 500 gramas.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7D173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2947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7656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1CFB5AC1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6164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3FDF6" w14:textId="1CABA0B5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0000024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AEE4" w14:textId="3A6D5A0A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49A8" w14:textId="4B10034E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1000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69EF" w14:textId="5405C635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Óleo De Soja, </w:t>
            </w:r>
            <w:r>
              <w:rPr>
                <w:rFonts w:ascii="Calibri Light" w:hAnsi="Calibri Light" w:cs="Calibri Light"/>
                <w:szCs w:val="20"/>
              </w:rPr>
              <w:t xml:space="preserve">Refinado, Tipo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1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. Aspecto Límpido Com Cor E Consistência Características. Embalagem Plástica, Atóxica, Transparente E Não Violada, Contendo Dados Do Produto: Identificação, Procedência, Ingredientes, Informações Nutricionais, Lote, Gramatura, Datas De Fabricação E Vencimento. Validade Mínima De 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6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(Seis) Meses A Partir Da Data De Entrega Do Produto. Frasco Com 900 Ml.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9645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A180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4E9B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69ABBBF8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5E66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3696A" w14:textId="7F40F2C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0522459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D2D0" w14:textId="506BE30D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3E18" w14:textId="524CC60A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F1F6" w14:textId="7D0F240B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Papel higiênico - </w:t>
            </w:r>
            <w:r>
              <w:rPr>
                <w:rFonts w:ascii="Calibri Light" w:hAnsi="Calibri Light" w:cs="Calibri Light"/>
                <w:szCs w:val="20"/>
              </w:rPr>
              <w:t>de primeira qualidade; folha entrefolhada, simples, 100% celulose virgem; acabamento gofrado; na cor branca, complemento: alta absorção</w:t>
            </w:r>
            <w:proofErr w:type="gramStart"/>
            <w:r>
              <w:rPr>
                <w:rFonts w:ascii="Calibri Light" w:hAnsi="Calibri Light" w:cs="Calibri Light"/>
                <w:szCs w:val="20"/>
              </w:rPr>
              <w:t>, isento</w:t>
            </w:r>
            <w:proofErr w:type="gramEnd"/>
            <w:r>
              <w:rPr>
                <w:rFonts w:ascii="Calibri Light" w:hAnsi="Calibri Light" w:cs="Calibri Light"/>
                <w:szCs w:val="20"/>
              </w:rPr>
              <w:t xml:space="preserve"> de impurezas, não reciclado, medindo 20,7 x 11 centímetros, rolo de 30 metros.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06301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E1C7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C3C8C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D2262E" w:rsidRPr="00A53552" w14:paraId="0F95E5FA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15B2" w14:textId="77777777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 w:rsidRPr="00D737CA">
              <w:rPr>
                <w:sz w:val="18"/>
                <w:szCs w:val="18"/>
              </w:rPr>
              <w:t>16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8507D" w14:textId="79AEB0E1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0526554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AAF1" w14:textId="4DB73336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szCs w:val="20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D018" w14:textId="083483A0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500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FBF7" w14:textId="55B31196" w:rsidR="00D2262E" w:rsidRPr="00D737CA" w:rsidRDefault="00D2262E" w:rsidP="002929EE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szCs w:val="20"/>
              </w:rPr>
              <w:t xml:space="preserve">SAL - </w:t>
            </w:r>
            <w:r>
              <w:rPr>
                <w:rFonts w:ascii="Calibri Light" w:hAnsi="Calibri Light" w:cs="Calibri Light"/>
                <w:bCs/>
                <w:szCs w:val="20"/>
              </w:rPr>
              <w:t xml:space="preserve">REFINADO IODADO </w:t>
            </w:r>
            <w:proofErr w:type="gramStart"/>
            <w:r>
              <w:rPr>
                <w:rFonts w:ascii="Calibri Light" w:hAnsi="Calibri Light" w:cs="Calibri Light"/>
                <w:bCs/>
                <w:szCs w:val="20"/>
              </w:rPr>
              <w:t>1KG</w:t>
            </w:r>
            <w:proofErr w:type="gramEnd"/>
            <w:r>
              <w:rPr>
                <w:rFonts w:ascii="Calibri Light" w:hAnsi="Calibri Light" w:cs="Calibri Light"/>
                <w:bCs/>
                <w:szCs w:val="20"/>
              </w:rPr>
              <w:t>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0500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BBC6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86E8D" w14:textId="77777777" w:rsidR="00D2262E" w:rsidRPr="00375EF5" w:rsidRDefault="00D2262E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E452F4" w:rsidRPr="00A53552" w14:paraId="15674080" w14:textId="77777777" w:rsidTr="00705865">
        <w:trPr>
          <w:gridAfter w:val="1"/>
          <w:wAfter w:w="13" w:type="dxa"/>
          <w:trHeight w:val="516"/>
          <w:jc w:val="center"/>
        </w:trPr>
        <w:tc>
          <w:tcPr>
            <w:tcW w:w="686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B39AF5" w14:textId="77777777" w:rsidR="00E452F4" w:rsidRPr="00D737CA" w:rsidRDefault="00E452F4" w:rsidP="00E452F4">
            <w:pPr>
              <w:jc w:val="left"/>
              <w:rPr>
                <w:sz w:val="18"/>
                <w:szCs w:val="18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VALIDADE DA PROPOSTA: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7A9B" w14:textId="77777777" w:rsid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  <w:p w14:paraId="4B08385E" w14:textId="77777777" w:rsidR="00E452F4" w:rsidRP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______/______/_________</w:t>
            </w:r>
          </w:p>
        </w:tc>
      </w:tr>
      <w:tr w:rsidR="00E452F4" w:rsidRPr="00A53552" w14:paraId="1797F3B4" w14:textId="77777777" w:rsidTr="00705865">
        <w:trPr>
          <w:gridAfter w:val="1"/>
          <w:wAfter w:w="13" w:type="dxa"/>
          <w:trHeight w:val="347"/>
          <w:jc w:val="center"/>
        </w:trPr>
        <w:tc>
          <w:tcPr>
            <w:tcW w:w="6865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222A85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02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5F6BF" w14:textId="77777777" w:rsidR="00D737CA" w:rsidRPr="00D737CA" w:rsidRDefault="00D737CA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/>
                <w:i/>
                <w:color w:val="auto"/>
                <w:sz w:val="18"/>
                <w:szCs w:val="18"/>
              </w:rPr>
              <w:t>MÍNIMO 60 DIAS</w:t>
            </w:r>
          </w:p>
        </w:tc>
      </w:tr>
      <w:tr w:rsidR="00D737CA" w:rsidRPr="00A53552" w14:paraId="5CA536AC" w14:textId="77777777" w:rsidTr="00705865">
        <w:trPr>
          <w:gridAfter w:val="1"/>
          <w:wAfter w:w="13" w:type="dxa"/>
          <w:trHeight w:val="317"/>
          <w:jc w:val="center"/>
        </w:trPr>
        <w:tc>
          <w:tcPr>
            <w:tcW w:w="6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CECAD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PRAZO DE ENTREGA: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69BC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14:paraId="5CDBAA82" w14:textId="77777777" w:rsidTr="00705865">
        <w:trPr>
          <w:gridAfter w:val="1"/>
          <w:wAfter w:w="13" w:type="dxa"/>
          <w:trHeight w:val="223"/>
          <w:jc w:val="center"/>
        </w:trPr>
        <w:tc>
          <w:tcPr>
            <w:tcW w:w="6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F5B78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ASSINATURA DO RESPONSÁVEL: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4F584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14:paraId="42AB4673" w14:textId="77777777" w:rsidTr="00705865">
        <w:trPr>
          <w:gridAfter w:val="1"/>
          <w:wAfter w:w="13" w:type="dxa"/>
          <w:trHeight w:val="269"/>
          <w:jc w:val="center"/>
        </w:trPr>
        <w:tc>
          <w:tcPr>
            <w:tcW w:w="6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92A18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CARIMBO DA EMPRESA: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D800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bookmarkEnd w:id="0"/>
    </w:tbl>
    <w:p w14:paraId="3FBA8A6F" w14:textId="77777777" w:rsidR="00076CF6" w:rsidRDefault="00076CF6" w:rsidP="00924CF9">
      <w:pPr>
        <w:spacing w:line="360" w:lineRule="auto"/>
        <w:ind w:firstLine="1124"/>
        <w:jc w:val="center"/>
        <w:rPr>
          <w:b/>
          <w:color w:val="auto"/>
          <w:sz w:val="24"/>
          <w:szCs w:val="24"/>
        </w:rPr>
      </w:pPr>
    </w:p>
    <w:p w14:paraId="725DAA4D" w14:textId="77777777"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lastRenderedPageBreak/>
        <w:t xml:space="preserve">CONDIÇÕES GERAIS: </w:t>
      </w:r>
    </w:p>
    <w:p w14:paraId="0E5B2DFB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A proposta terá validade de 60 (sessenta) dias, a partir da data de abertura do pregão. </w:t>
      </w:r>
    </w:p>
    <w:p w14:paraId="5AFFC023" w14:textId="77777777" w:rsidR="007E075F" w:rsidRPr="00A53552" w:rsidRDefault="007E075F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Os licitantes deverão apresentar prospectos com as </w:t>
      </w:r>
      <w:proofErr w:type="spellStart"/>
      <w:r w:rsidRPr="00A53552">
        <w:rPr>
          <w:color w:val="auto"/>
          <w:sz w:val="24"/>
          <w:szCs w:val="24"/>
        </w:rPr>
        <w:t>espeficações</w:t>
      </w:r>
      <w:proofErr w:type="spellEnd"/>
      <w:r w:rsidRPr="00A53552">
        <w:rPr>
          <w:color w:val="auto"/>
          <w:sz w:val="24"/>
          <w:szCs w:val="24"/>
        </w:rPr>
        <w:t xml:space="preserve"> completas do produto ofertado, inclusive </w:t>
      </w:r>
      <w:r w:rsidR="005C6F74" w:rsidRPr="00A53552">
        <w:rPr>
          <w:color w:val="auto"/>
          <w:sz w:val="24"/>
          <w:szCs w:val="24"/>
        </w:rPr>
        <w:t>com marca modelo e fabricante.</w:t>
      </w:r>
    </w:p>
    <w:p w14:paraId="207AE345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Os licitantes credenciados que, convocados dentro do prazo de validade da proposta apresentada, não celebrar o contrato, deixar de entregar ou apresentar documentação falsa exigida para o certame, ens</w:t>
      </w:r>
      <w:r w:rsidR="00037CC6" w:rsidRPr="00A53552">
        <w:rPr>
          <w:color w:val="auto"/>
          <w:sz w:val="24"/>
          <w:szCs w:val="24"/>
        </w:rPr>
        <w:t>ejar o retardamento da execução</w:t>
      </w:r>
      <w:r w:rsidRPr="00A53552">
        <w:rPr>
          <w:color w:val="auto"/>
          <w:sz w:val="24"/>
          <w:szCs w:val="24"/>
        </w:rPr>
        <w:t xml:space="preserve"> de  seu objeto, não  mantiver a proposta, falhar ou fraudar na execução do contrato, comportar-se de modo inidôneo ou cometer fraude fiscal, ficará impedido de licitar e contratar com o Municípios, pelo prazo de até 5 (cinco)  anos, sem prejuízo das multas previstas  em edital e no contrato e das demais cominações legais. </w:t>
      </w:r>
    </w:p>
    <w:p w14:paraId="256D9EC4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O pagamento será efetuado conforme estabelecido no Edital, após a entrega e emissão de nota fiscal e aceitação do responsável pelo recebimento do objeto. </w:t>
      </w:r>
    </w:p>
    <w:p w14:paraId="797090BA" w14:textId="77777777" w:rsidR="000E31BA" w:rsidRPr="00A53552" w:rsidRDefault="00F5072C" w:rsidP="00037CC6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Declaramos estarem incluídos nos preços propostos todos os impostos, tributos, taxas, encargos sociais e trabalhistas, bem como outras despesas diretas e/ou indiretas, e quaisquer outros ônus, que porventura possam recair sobre o fornecimento do objeto da presente licitação, os quais serão de responsabilidade única e excl</w:t>
      </w:r>
      <w:r w:rsidR="00E103E1" w:rsidRPr="00A53552">
        <w:rPr>
          <w:color w:val="auto"/>
          <w:sz w:val="24"/>
          <w:szCs w:val="24"/>
        </w:rPr>
        <w:t xml:space="preserve">usiva do emitente da proposta. </w:t>
      </w:r>
    </w:p>
    <w:p w14:paraId="6E6D335E" w14:textId="77777777"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(Local, Data) </w:t>
      </w:r>
    </w:p>
    <w:p w14:paraId="6E588A77" w14:textId="77777777"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 do Representante Legal </w:t>
      </w:r>
    </w:p>
    <w:p w14:paraId="55C4F808" w14:textId="77777777" w:rsidR="00C41FA3" w:rsidRPr="00A53552" w:rsidRDefault="00E103E1" w:rsidP="00E103E1">
      <w:pPr>
        <w:spacing w:line="360" w:lineRule="auto"/>
        <w:ind w:firstLine="2268"/>
        <w:rPr>
          <w:rStyle w:val="WW-Fontepargpadro11"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Identidade/</w:t>
      </w:r>
      <w:proofErr w:type="spellStart"/>
      <w:r w:rsidRPr="00A53552">
        <w:rPr>
          <w:color w:val="auto"/>
          <w:sz w:val="24"/>
          <w:szCs w:val="24"/>
        </w:rPr>
        <w:t>CP</w:t>
      </w:r>
      <w:r w:rsidRPr="00A53552">
        <w:rPr>
          <w:rStyle w:val="WW-Fontepargpadro11"/>
          <w:color w:val="auto"/>
          <w:sz w:val="24"/>
          <w:szCs w:val="24"/>
        </w:rPr>
        <w:t>f</w:t>
      </w:r>
      <w:proofErr w:type="spellEnd"/>
    </w:p>
    <w:sectPr w:rsidR="00C41FA3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5EF80" w14:textId="77777777" w:rsidR="00AB3314" w:rsidRDefault="00AB3314">
      <w:pPr>
        <w:spacing w:after="0" w:line="240" w:lineRule="auto"/>
      </w:pPr>
      <w:r>
        <w:separator/>
      </w:r>
    </w:p>
  </w:endnote>
  <w:endnote w:type="continuationSeparator" w:id="0">
    <w:p w14:paraId="0A5E9C00" w14:textId="77777777" w:rsidR="00AB3314" w:rsidRDefault="00AB3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709C" w14:textId="77777777" w:rsidR="004869AF" w:rsidRDefault="004869A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E37CA" w14:textId="1CD1ED09" w:rsidR="00AB3314" w:rsidRPr="0060554A" w:rsidRDefault="00705865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2666E941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0F3602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28C076C4" w14:textId="77777777" w:rsidR="00AB3314" w:rsidRPr="008D56A5" w:rsidRDefault="00AB3314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705865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</w:p>
  <w:p w14:paraId="7D5F3D0F" w14:textId="77777777" w:rsidR="00AB3314" w:rsidRPr="000A5392" w:rsidRDefault="00AB3314" w:rsidP="004869AF">
    <w:pPr>
      <w:pStyle w:val="Rodap"/>
      <w:ind w:left="0" w:firstLine="0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C10AE" w14:textId="77777777" w:rsidR="004869AF" w:rsidRDefault="004869A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EF505" w14:textId="77777777" w:rsidR="00AB3314" w:rsidRDefault="00AB3314">
      <w:pPr>
        <w:spacing w:after="0" w:line="240" w:lineRule="auto"/>
      </w:pPr>
      <w:r>
        <w:separator/>
      </w:r>
    </w:p>
  </w:footnote>
  <w:footnote w:type="continuationSeparator" w:id="0">
    <w:p w14:paraId="2B630FF0" w14:textId="77777777" w:rsidR="00AB3314" w:rsidRDefault="00AB3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7064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1CB8A10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087C6A92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281125F4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3E3FF" w14:textId="77777777" w:rsidR="00AB3314" w:rsidRDefault="00705865" w:rsidP="00166DE1">
    <w:pPr>
      <w:jc w:val="center"/>
    </w:pPr>
    <w:r>
      <w:rPr>
        <w:noProof/>
      </w:rPr>
      <w:pict w14:anchorId="2F6C04F0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397CAEF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151155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0EAD186E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218EFBA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5E0636B7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AB9A24A" w14:textId="77777777" w:rsidR="00AB3314" w:rsidRDefault="00AB3314">
                <w:r>
                  <w:rPr>
                    <w:noProof/>
                  </w:rPr>
                  <w:drawing>
                    <wp:inline distT="0" distB="0" distL="0" distR="0" wp14:anchorId="069D1AE9" wp14:editId="541E0F25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5E4E55F2" w14:textId="77777777" w:rsidR="00AB3314" w:rsidRDefault="00AB3314" w:rsidP="00BF730C">
    <w:pPr>
      <w:pStyle w:val="Cabealho"/>
    </w:pPr>
  </w:p>
  <w:p w14:paraId="7E441A79" w14:textId="77777777" w:rsidR="00AB3314" w:rsidRDefault="00AB3314" w:rsidP="00BF730C">
    <w:pPr>
      <w:pStyle w:val="Cabealho"/>
    </w:pPr>
  </w:p>
  <w:p w14:paraId="15B893F0" w14:textId="77777777" w:rsidR="00AB3314" w:rsidRDefault="00AB3314" w:rsidP="00BF730C">
    <w:pPr>
      <w:pStyle w:val="Cabealho"/>
    </w:pPr>
  </w:p>
  <w:p w14:paraId="65101AF4" w14:textId="77777777" w:rsidR="00AB3314" w:rsidRDefault="00705865" w:rsidP="00BF730C">
    <w:pPr>
      <w:pStyle w:val="Cabealho"/>
    </w:pPr>
    <w:r>
      <w:rPr>
        <w:noProof/>
      </w:rPr>
      <w:pict w14:anchorId="2F6DE7EB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98FDC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C20D4DE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729342DB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678AF37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0795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4294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B3B1C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483"/>
    <w:rsid w:val="000F7FC6"/>
    <w:rsid w:val="00100153"/>
    <w:rsid w:val="0010149F"/>
    <w:rsid w:val="00102499"/>
    <w:rsid w:val="00105D02"/>
    <w:rsid w:val="0010619B"/>
    <w:rsid w:val="00107BE7"/>
    <w:rsid w:val="00111B15"/>
    <w:rsid w:val="0011436A"/>
    <w:rsid w:val="00115956"/>
    <w:rsid w:val="00121E60"/>
    <w:rsid w:val="001300BA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57C19"/>
    <w:rsid w:val="001668EF"/>
    <w:rsid w:val="00166DE1"/>
    <w:rsid w:val="00170DE1"/>
    <w:rsid w:val="00172B9C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29EE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04EE"/>
    <w:rsid w:val="002E11BF"/>
    <w:rsid w:val="002E1FE6"/>
    <w:rsid w:val="002E6B97"/>
    <w:rsid w:val="002E781C"/>
    <w:rsid w:val="002F073D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328B"/>
    <w:rsid w:val="00364D72"/>
    <w:rsid w:val="003657F3"/>
    <w:rsid w:val="003719B0"/>
    <w:rsid w:val="00371CB5"/>
    <w:rsid w:val="003747EE"/>
    <w:rsid w:val="00375EF5"/>
    <w:rsid w:val="003825B7"/>
    <w:rsid w:val="00386758"/>
    <w:rsid w:val="0039047E"/>
    <w:rsid w:val="00390E37"/>
    <w:rsid w:val="003916A0"/>
    <w:rsid w:val="003923E5"/>
    <w:rsid w:val="00394E0C"/>
    <w:rsid w:val="00397786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0A62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460E"/>
    <w:rsid w:val="00476A06"/>
    <w:rsid w:val="00481799"/>
    <w:rsid w:val="00484908"/>
    <w:rsid w:val="004869AF"/>
    <w:rsid w:val="00486C4C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D63B3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560B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48DA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1DB8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5865"/>
    <w:rsid w:val="00707846"/>
    <w:rsid w:val="00710908"/>
    <w:rsid w:val="007111EE"/>
    <w:rsid w:val="0071250E"/>
    <w:rsid w:val="00712E49"/>
    <w:rsid w:val="00720FEA"/>
    <w:rsid w:val="0072508D"/>
    <w:rsid w:val="007300CA"/>
    <w:rsid w:val="0073197C"/>
    <w:rsid w:val="007328E9"/>
    <w:rsid w:val="007330CB"/>
    <w:rsid w:val="00733F6A"/>
    <w:rsid w:val="00740216"/>
    <w:rsid w:val="0075526A"/>
    <w:rsid w:val="00757A1C"/>
    <w:rsid w:val="007634CD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025B"/>
    <w:rsid w:val="00801B6A"/>
    <w:rsid w:val="00803A3E"/>
    <w:rsid w:val="00804C51"/>
    <w:rsid w:val="00810CFC"/>
    <w:rsid w:val="00812F4B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B6711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170E"/>
    <w:rsid w:val="00946994"/>
    <w:rsid w:val="009511E4"/>
    <w:rsid w:val="00951AB1"/>
    <w:rsid w:val="009570EE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7D8"/>
    <w:rsid w:val="009D07BD"/>
    <w:rsid w:val="009D1BF0"/>
    <w:rsid w:val="009E07E1"/>
    <w:rsid w:val="009E1D7C"/>
    <w:rsid w:val="009E35A0"/>
    <w:rsid w:val="009E3EDC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435CD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9503D"/>
    <w:rsid w:val="00AA148A"/>
    <w:rsid w:val="00AA4259"/>
    <w:rsid w:val="00AA7653"/>
    <w:rsid w:val="00AB033B"/>
    <w:rsid w:val="00AB0A81"/>
    <w:rsid w:val="00AB3314"/>
    <w:rsid w:val="00AB3AE8"/>
    <w:rsid w:val="00AC2018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27BE0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756"/>
    <w:rsid w:val="00BC687A"/>
    <w:rsid w:val="00BC7626"/>
    <w:rsid w:val="00BD0CE1"/>
    <w:rsid w:val="00BD2E0B"/>
    <w:rsid w:val="00BD550C"/>
    <w:rsid w:val="00BD725D"/>
    <w:rsid w:val="00BE029F"/>
    <w:rsid w:val="00BE1402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0C48"/>
    <w:rsid w:val="00C144F9"/>
    <w:rsid w:val="00C255DA"/>
    <w:rsid w:val="00C277E6"/>
    <w:rsid w:val="00C41FA3"/>
    <w:rsid w:val="00C4360E"/>
    <w:rsid w:val="00C5102F"/>
    <w:rsid w:val="00C51DBE"/>
    <w:rsid w:val="00C56EC9"/>
    <w:rsid w:val="00C635CC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E52DC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262E"/>
    <w:rsid w:val="00D240C0"/>
    <w:rsid w:val="00D26BBE"/>
    <w:rsid w:val="00D30C29"/>
    <w:rsid w:val="00D32211"/>
    <w:rsid w:val="00D32CDA"/>
    <w:rsid w:val="00D40F63"/>
    <w:rsid w:val="00D458D7"/>
    <w:rsid w:val="00D5037B"/>
    <w:rsid w:val="00D611AC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DF6DF5"/>
    <w:rsid w:val="00E03CA1"/>
    <w:rsid w:val="00E073B4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1923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1851"/>
    <w:rsid w:val="00EB7C83"/>
    <w:rsid w:val="00EC3CF1"/>
    <w:rsid w:val="00EC4311"/>
    <w:rsid w:val="00ED2229"/>
    <w:rsid w:val="00ED2A0C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67DD2"/>
    <w:rsid w:val="00F71C16"/>
    <w:rsid w:val="00F72920"/>
    <w:rsid w:val="00F73E02"/>
    <w:rsid w:val="00F74D3A"/>
    <w:rsid w:val="00F8176F"/>
    <w:rsid w:val="00F84F7B"/>
    <w:rsid w:val="00F86248"/>
    <w:rsid w:val="00F868AB"/>
    <w:rsid w:val="00F87EB1"/>
    <w:rsid w:val="00F92C53"/>
    <w:rsid w:val="00F95716"/>
    <w:rsid w:val="00F96D1C"/>
    <w:rsid w:val="00F97ACA"/>
    <w:rsid w:val="00FA1DA2"/>
    <w:rsid w:val="00FA696D"/>
    <w:rsid w:val="00FB1BBF"/>
    <w:rsid w:val="00FC1F2B"/>
    <w:rsid w:val="00FC37A6"/>
    <w:rsid w:val="00FC7378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1BE3B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DD9B-DEEC-46C0-A812-B69442E58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2927</TotalTime>
  <Pages>5</Pages>
  <Words>1200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186</cp:revision>
  <cp:lastPrinted>2024-04-16T16:24:00Z</cp:lastPrinted>
  <dcterms:created xsi:type="dcterms:W3CDTF">2024-03-15T18:45:00Z</dcterms:created>
  <dcterms:modified xsi:type="dcterms:W3CDTF">2024-10-02T18:16:00Z</dcterms:modified>
</cp:coreProperties>
</file>